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85D8" w14:textId="19304A41" w:rsidR="00BB7F9C" w:rsidRPr="00691553" w:rsidRDefault="00BB7F9C" w:rsidP="00BB7F9C">
      <w:pPr>
        <w:jc w:val="center"/>
        <w:textAlignment w:val="center"/>
        <w:rPr>
          <w:color w:val="0F4761" w:themeColor="accent1" w:themeShade="BF"/>
          <w:sz w:val="28"/>
          <w:szCs w:val="28"/>
          <w:lang w:eastAsia="fr-FR"/>
        </w:rPr>
      </w:pPr>
      <w:r>
        <w:rPr>
          <w:color w:val="0F4761" w:themeColor="accent1" w:themeShade="BF"/>
          <w:sz w:val="28"/>
          <w:szCs w:val="28"/>
          <w:lang w:eastAsia="fr-FR"/>
        </w:rPr>
        <w:t>Diagnostic de la conscience de sa vision</w:t>
      </w:r>
    </w:p>
    <w:p w14:paraId="71659658" w14:textId="77777777" w:rsidR="00BB7F9C" w:rsidRDefault="00BB7F9C" w:rsidP="00BB7F9C">
      <w:pPr>
        <w:spacing w:after="0" w:line="240" w:lineRule="auto"/>
        <w:textAlignment w:val="center"/>
        <w:rPr>
          <w:rFonts w:eastAsia="Times New Roman" w:cs="Calibri"/>
          <w:kern w:val="0"/>
          <w:lang w:eastAsia="fr-FR"/>
          <w14:ligatures w14:val="none"/>
        </w:rPr>
      </w:pPr>
      <w:r>
        <w:rPr>
          <w:rFonts w:eastAsia="Times New Roman" w:cs="Calibri"/>
          <w:kern w:val="0"/>
          <w:lang w:eastAsia="fr-FR"/>
          <w14:ligatures w14:val="none"/>
        </w:rPr>
        <w:t>En première approche ou pour faire un bilan régulier vous pouvez compléter le tableau suivant :</w:t>
      </w:r>
    </w:p>
    <w:p w14:paraId="614596DE" w14:textId="77777777" w:rsidR="00BB7F9C" w:rsidRDefault="00BB7F9C" w:rsidP="00BB7F9C">
      <w:pPr>
        <w:spacing w:after="0" w:line="240" w:lineRule="auto"/>
        <w:textAlignment w:val="center"/>
        <w:rPr>
          <w:rFonts w:eastAsia="Times New Roman" w:cs="Calibri"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48"/>
        <w:gridCol w:w="628"/>
        <w:gridCol w:w="708"/>
        <w:gridCol w:w="3962"/>
      </w:tblGrid>
      <w:tr w:rsidR="00BB7F9C" w14:paraId="3E11C466" w14:textId="77777777" w:rsidTr="00404E26">
        <w:tc>
          <w:tcPr>
            <w:tcW w:w="3114" w:type="dxa"/>
          </w:tcPr>
          <w:p w14:paraId="45B9A7E0" w14:textId="77777777" w:rsidR="00BB7F9C" w:rsidRDefault="00BB7F9C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Affirmation</w:t>
            </w:r>
          </w:p>
        </w:tc>
        <w:tc>
          <w:tcPr>
            <w:tcW w:w="648" w:type="dxa"/>
          </w:tcPr>
          <w:p w14:paraId="7E6A256C" w14:textId="77777777" w:rsidR="00BB7F9C" w:rsidRDefault="00BB7F9C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628" w:type="dxa"/>
          </w:tcPr>
          <w:p w14:paraId="492A9366" w14:textId="77777777" w:rsidR="00BB7F9C" w:rsidRDefault="00BB7F9C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Un peu</w:t>
            </w:r>
          </w:p>
        </w:tc>
        <w:tc>
          <w:tcPr>
            <w:tcW w:w="708" w:type="dxa"/>
          </w:tcPr>
          <w:p w14:paraId="016590F1" w14:textId="77777777" w:rsidR="00BB7F9C" w:rsidRDefault="00BB7F9C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Non</w:t>
            </w:r>
          </w:p>
        </w:tc>
        <w:tc>
          <w:tcPr>
            <w:tcW w:w="3962" w:type="dxa"/>
          </w:tcPr>
          <w:p w14:paraId="30761BB5" w14:textId="77777777" w:rsidR="00BB7F9C" w:rsidRDefault="00BB7F9C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Action (a)</w:t>
            </w:r>
          </w:p>
        </w:tc>
      </w:tr>
      <w:tr w:rsidR="00BB7F9C" w14:paraId="4D5BB709" w14:textId="77777777" w:rsidTr="00404E26">
        <w:tc>
          <w:tcPr>
            <w:tcW w:w="3114" w:type="dxa"/>
          </w:tcPr>
          <w:p w14:paraId="44C6B55E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Je me connais bien</w:t>
            </w:r>
          </w:p>
          <w:p w14:paraId="330F0097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641BF9C6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4AA853A2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48" w:type="dxa"/>
          </w:tcPr>
          <w:p w14:paraId="369D5674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28" w:type="dxa"/>
          </w:tcPr>
          <w:p w14:paraId="4D0A697F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8" w:type="dxa"/>
          </w:tcPr>
          <w:p w14:paraId="237E004F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962" w:type="dxa"/>
          </w:tcPr>
          <w:p w14:paraId="33DEA201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7EF9C8E4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4F9CCC70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BB7F9C" w14:paraId="0F24BB8C" w14:textId="77777777" w:rsidTr="00404E26">
        <w:tc>
          <w:tcPr>
            <w:tcW w:w="3114" w:type="dxa"/>
          </w:tcPr>
          <w:p w14:paraId="55EBD246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Je connais ma vision</w:t>
            </w:r>
          </w:p>
          <w:p w14:paraId="29992FA0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3EACDC9F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52899FA6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48" w:type="dxa"/>
          </w:tcPr>
          <w:p w14:paraId="04BE72CF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28" w:type="dxa"/>
          </w:tcPr>
          <w:p w14:paraId="194717F7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8" w:type="dxa"/>
          </w:tcPr>
          <w:p w14:paraId="576F0B03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962" w:type="dxa"/>
          </w:tcPr>
          <w:p w14:paraId="5A065957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409E43FC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12A2EB2C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BB7F9C" w14:paraId="23B0328B" w14:textId="77777777" w:rsidTr="00404E26">
        <w:tc>
          <w:tcPr>
            <w:tcW w:w="3114" w:type="dxa"/>
          </w:tcPr>
          <w:p w14:paraId="60ED7EC1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Je la mets en application</w:t>
            </w:r>
          </w:p>
          <w:p w14:paraId="218C851F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5752E391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0F3BA50E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48" w:type="dxa"/>
          </w:tcPr>
          <w:p w14:paraId="7E37D097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28" w:type="dxa"/>
          </w:tcPr>
          <w:p w14:paraId="3E4A2E23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8" w:type="dxa"/>
          </w:tcPr>
          <w:p w14:paraId="3ED8C32A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962" w:type="dxa"/>
          </w:tcPr>
          <w:p w14:paraId="1CC402EB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26B0B0FD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6382958D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BB7F9C" w14:paraId="1274099F" w14:textId="77777777" w:rsidTr="00404E26">
        <w:tc>
          <w:tcPr>
            <w:tcW w:w="3114" w:type="dxa"/>
          </w:tcPr>
          <w:p w14:paraId="3AE5AF80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Je suis mon propre guide</w:t>
            </w:r>
          </w:p>
          <w:p w14:paraId="177935A9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14B7AA75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398FBCB0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48" w:type="dxa"/>
          </w:tcPr>
          <w:p w14:paraId="5A467CA2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28" w:type="dxa"/>
          </w:tcPr>
          <w:p w14:paraId="5D2844BE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8" w:type="dxa"/>
          </w:tcPr>
          <w:p w14:paraId="6CE20A75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962" w:type="dxa"/>
          </w:tcPr>
          <w:p w14:paraId="36B817C0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4F73F44B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2E6FCF64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BB7F9C" w14:paraId="6B2D9A75" w14:textId="77777777" w:rsidTr="00404E26">
        <w:tc>
          <w:tcPr>
            <w:tcW w:w="3114" w:type="dxa"/>
          </w:tcPr>
          <w:p w14:paraId="28BCA8C8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Ma vision inspire les autres</w:t>
            </w:r>
          </w:p>
          <w:p w14:paraId="705B534F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2F768C65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08A1C785" w14:textId="77777777" w:rsidR="00D519E9" w:rsidRDefault="00D519E9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48" w:type="dxa"/>
          </w:tcPr>
          <w:p w14:paraId="416FF9FB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28" w:type="dxa"/>
          </w:tcPr>
          <w:p w14:paraId="7FD5E2A7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8" w:type="dxa"/>
          </w:tcPr>
          <w:p w14:paraId="4B652404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962" w:type="dxa"/>
          </w:tcPr>
          <w:p w14:paraId="02239755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2A713E3E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556DAA5D" w14:textId="77777777" w:rsidR="00BB7F9C" w:rsidRDefault="00BB7F9C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</w:tbl>
    <w:p w14:paraId="0F0ACEE6" w14:textId="77777777" w:rsidR="00C803B5" w:rsidRDefault="00BB7F9C" w:rsidP="0021704C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 </w:t>
      </w:r>
    </w:p>
    <w:p w14:paraId="2DFFB18E" w14:textId="21BCC390" w:rsidR="00C70862" w:rsidRPr="00C803B5" w:rsidRDefault="00317601" w:rsidP="00317601">
      <w:pPr>
        <w:pStyle w:val="Paragraphedeliste"/>
        <w:numPr>
          <w:ilvl w:val="0"/>
          <w:numId w:val="3"/>
        </w:numPr>
        <w:ind w:left="426"/>
        <w:jc w:val="both"/>
      </w:pPr>
      <w:r>
        <w:rPr>
          <w:lang w:eastAsia="fr-FR"/>
        </w:rPr>
        <w:t xml:space="preserve"> : </w:t>
      </w:r>
      <w:r w:rsidR="00BB7F9C" w:rsidRPr="00C803B5">
        <w:rPr>
          <w:lang w:eastAsia="fr-FR"/>
        </w:rPr>
        <w:t xml:space="preserve">Actions à définir en fonction de vos réponses. Pour le choix des actions vous pouvez vous inspirer des solutions citées dans le sous chapitre « </w:t>
      </w:r>
      <w:r w:rsidR="00BB7F9C" w:rsidRPr="00317601">
        <w:rPr>
          <w:rFonts w:eastAsia="Times New Roman"/>
          <w:lang w:eastAsia="fr-FR"/>
        </w:rPr>
        <w:t xml:space="preserve">Comment définir et </w:t>
      </w:r>
      <w:r w:rsidR="00BB7F9C" w:rsidRPr="00C803B5">
        <w:rPr>
          <w:lang w:eastAsia="fr-FR"/>
        </w:rPr>
        <w:t>conscientiser</w:t>
      </w:r>
      <w:r w:rsidR="00C803B5" w:rsidRPr="00C803B5">
        <w:rPr>
          <w:lang w:eastAsia="fr-FR"/>
        </w:rPr>
        <w:t> » du livre.</w:t>
      </w:r>
    </w:p>
    <w:sectPr w:rsidR="00C70862" w:rsidRPr="00C803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948F" w14:textId="77777777" w:rsidR="00D76954" w:rsidRDefault="00D76954" w:rsidP="00F80FDA">
      <w:pPr>
        <w:spacing w:after="0" w:line="240" w:lineRule="auto"/>
      </w:pPr>
      <w:r>
        <w:separator/>
      </w:r>
    </w:p>
  </w:endnote>
  <w:endnote w:type="continuationSeparator" w:id="0">
    <w:p w14:paraId="73990DD5" w14:textId="77777777" w:rsidR="00D76954" w:rsidRDefault="00D76954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2033" w14:textId="77777777" w:rsidR="00D76954" w:rsidRDefault="00D76954" w:rsidP="00F80FDA">
      <w:pPr>
        <w:spacing w:after="0" w:line="240" w:lineRule="auto"/>
      </w:pPr>
      <w:r>
        <w:separator/>
      </w:r>
    </w:p>
  </w:footnote>
  <w:footnote w:type="continuationSeparator" w:id="0">
    <w:p w14:paraId="262E3DAD" w14:textId="77777777" w:rsidR="00D76954" w:rsidRDefault="00D76954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3073E07"/>
    <w:multiLevelType w:val="hybridMultilevel"/>
    <w:tmpl w:val="0F2E99EC"/>
    <w:lvl w:ilvl="0" w:tplc="4176B7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16199">
    <w:abstractNumId w:val="1"/>
  </w:num>
  <w:num w:numId="2" w16cid:durableId="375936454">
    <w:abstractNumId w:val="0"/>
  </w:num>
  <w:num w:numId="3" w16cid:durableId="16011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67EB3"/>
    <w:rsid w:val="0021704C"/>
    <w:rsid w:val="00233D6E"/>
    <w:rsid w:val="00317601"/>
    <w:rsid w:val="00427766"/>
    <w:rsid w:val="005B1562"/>
    <w:rsid w:val="006B4E18"/>
    <w:rsid w:val="006B5426"/>
    <w:rsid w:val="007369D3"/>
    <w:rsid w:val="007376E0"/>
    <w:rsid w:val="007A690F"/>
    <w:rsid w:val="00925726"/>
    <w:rsid w:val="00994499"/>
    <w:rsid w:val="009A50DD"/>
    <w:rsid w:val="009F0107"/>
    <w:rsid w:val="00A852A5"/>
    <w:rsid w:val="00BA54D0"/>
    <w:rsid w:val="00BB7F9C"/>
    <w:rsid w:val="00C2490D"/>
    <w:rsid w:val="00C70862"/>
    <w:rsid w:val="00C803B5"/>
    <w:rsid w:val="00C84992"/>
    <w:rsid w:val="00CF348E"/>
    <w:rsid w:val="00D1730C"/>
    <w:rsid w:val="00D503F7"/>
    <w:rsid w:val="00D519E9"/>
    <w:rsid w:val="00D6086D"/>
    <w:rsid w:val="00D76954"/>
    <w:rsid w:val="00EB31B9"/>
    <w:rsid w:val="00F80FDA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9C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4</cp:revision>
  <dcterms:created xsi:type="dcterms:W3CDTF">2025-09-15T14:06:00Z</dcterms:created>
  <dcterms:modified xsi:type="dcterms:W3CDTF">2025-09-15T14:07:00Z</dcterms:modified>
</cp:coreProperties>
</file>